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94" w:type="dxa"/>
        <w:jc w:val="center"/>
        <w:tblInd w:w="-1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4"/>
        <w:gridCol w:w="2081"/>
        <w:gridCol w:w="896"/>
        <w:gridCol w:w="2939"/>
        <w:gridCol w:w="4748"/>
        <w:gridCol w:w="3086"/>
      </w:tblGrid>
      <w:tr w:rsidR="00D1097E" w:rsidRPr="00DC0420" w:rsidTr="00074212">
        <w:trPr>
          <w:trHeight w:val="476"/>
          <w:jc w:val="center"/>
        </w:trPr>
        <w:tc>
          <w:tcPr>
            <w:tcW w:w="844" w:type="dxa"/>
            <w:vAlign w:val="center"/>
          </w:tcPr>
          <w:p w:rsidR="00D1097E" w:rsidRPr="00074212" w:rsidRDefault="00D1097E" w:rsidP="00074212">
            <w:pPr>
              <w:spacing w:after="0" w:line="240" w:lineRule="auto"/>
              <w:ind w:left="32"/>
              <w:jc w:val="center"/>
              <w:rPr>
                <w:rFonts w:asciiTheme="minorHAnsi" w:hAnsiTheme="minorHAnsi"/>
                <w:b/>
              </w:rPr>
            </w:pPr>
            <w:r w:rsidRPr="00074212">
              <w:rPr>
                <w:rFonts w:asciiTheme="minorHAnsi" w:hAnsiTheme="minorHAnsi"/>
                <w:b/>
              </w:rPr>
              <w:t>AY</w:t>
            </w:r>
          </w:p>
        </w:tc>
        <w:tc>
          <w:tcPr>
            <w:tcW w:w="2081" w:type="dxa"/>
            <w:vAlign w:val="center"/>
          </w:tcPr>
          <w:p w:rsidR="00D1097E" w:rsidRPr="00074212" w:rsidRDefault="00D1097E" w:rsidP="00D9676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74212">
              <w:rPr>
                <w:rFonts w:asciiTheme="minorHAnsi" w:hAnsiTheme="minorHAnsi"/>
                <w:b/>
              </w:rPr>
              <w:t>HAFTA</w:t>
            </w:r>
          </w:p>
        </w:tc>
        <w:tc>
          <w:tcPr>
            <w:tcW w:w="896" w:type="dxa"/>
            <w:vAlign w:val="center"/>
          </w:tcPr>
          <w:p w:rsidR="00D1097E" w:rsidRPr="00381DAA" w:rsidRDefault="00D1097E" w:rsidP="00D967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DAA">
              <w:rPr>
                <w:rFonts w:ascii="Times New Roman" w:hAnsi="Times New Roman"/>
                <w:b/>
              </w:rPr>
              <w:t>SAAT</w:t>
            </w:r>
          </w:p>
        </w:tc>
        <w:tc>
          <w:tcPr>
            <w:tcW w:w="2939" w:type="dxa"/>
            <w:vAlign w:val="center"/>
          </w:tcPr>
          <w:p w:rsidR="00D1097E" w:rsidRPr="00381DAA" w:rsidRDefault="00D1097E" w:rsidP="00D967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DAA">
              <w:rPr>
                <w:rFonts w:ascii="Times New Roman" w:hAnsi="Times New Roman"/>
                <w:b/>
              </w:rPr>
              <w:t>KONU</w:t>
            </w:r>
          </w:p>
        </w:tc>
        <w:tc>
          <w:tcPr>
            <w:tcW w:w="4748" w:type="dxa"/>
            <w:vAlign w:val="center"/>
          </w:tcPr>
          <w:p w:rsidR="00D1097E" w:rsidRPr="00381DAA" w:rsidRDefault="00D1097E" w:rsidP="00D967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DAA">
              <w:rPr>
                <w:rFonts w:ascii="Times New Roman" w:hAnsi="Times New Roman"/>
                <w:b/>
              </w:rPr>
              <w:t>KAZANIMLAR</w:t>
            </w:r>
          </w:p>
        </w:tc>
        <w:tc>
          <w:tcPr>
            <w:tcW w:w="3086" w:type="dxa"/>
            <w:vAlign w:val="center"/>
          </w:tcPr>
          <w:p w:rsidR="00D1097E" w:rsidRPr="00381DAA" w:rsidRDefault="00D1097E" w:rsidP="00D967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DAA">
              <w:rPr>
                <w:rFonts w:ascii="Times New Roman" w:hAnsi="Times New Roman"/>
                <w:b/>
              </w:rPr>
              <w:t>YÖNTEM VE TEKNİKLER</w:t>
            </w:r>
          </w:p>
        </w:tc>
      </w:tr>
      <w:tr w:rsidR="00EA45B4" w:rsidRPr="00DC0420" w:rsidTr="00074212">
        <w:trPr>
          <w:trHeight w:val="844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EA45B4" w:rsidRPr="00074212" w:rsidRDefault="00EA45B4" w:rsidP="00D9676C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74212">
              <w:rPr>
                <w:rFonts w:asciiTheme="minorHAnsi" w:hAnsiTheme="minorHAnsi"/>
                <w:b/>
                <w:sz w:val="24"/>
                <w:szCs w:val="24"/>
              </w:rPr>
              <w:t>TEMMUZ</w:t>
            </w:r>
          </w:p>
        </w:tc>
        <w:tc>
          <w:tcPr>
            <w:tcW w:w="2081" w:type="dxa"/>
            <w:vAlign w:val="center"/>
          </w:tcPr>
          <w:p w:rsidR="00EA45B4" w:rsidRPr="003028A9" w:rsidRDefault="00EA45B4" w:rsidP="00D967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8A9">
              <w:rPr>
                <w:rFonts w:ascii="Times New Roman" w:hAnsi="Times New Roman"/>
                <w:b/>
                <w:sz w:val="24"/>
                <w:szCs w:val="24"/>
              </w:rPr>
              <w:t>2-6 TEMMUZ</w:t>
            </w:r>
          </w:p>
        </w:tc>
        <w:tc>
          <w:tcPr>
            <w:tcW w:w="896" w:type="dxa"/>
            <w:vAlign w:val="center"/>
          </w:tcPr>
          <w:p w:rsidR="00EA45B4" w:rsidRDefault="00EA45B4" w:rsidP="00D9676C">
            <w:pPr>
              <w:jc w:val="center"/>
            </w:pPr>
            <w:r>
              <w:t>3</w:t>
            </w:r>
          </w:p>
        </w:tc>
        <w:tc>
          <w:tcPr>
            <w:tcW w:w="2939" w:type="dxa"/>
            <w:vAlign w:val="center"/>
          </w:tcPr>
          <w:p w:rsidR="00EA45B4" w:rsidRPr="00381DAA" w:rsidRDefault="00EA45B4" w:rsidP="00D96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tr-TR"/>
              </w:rPr>
              <w:t>Mevsimlerin Oluşumu</w:t>
            </w:r>
          </w:p>
        </w:tc>
        <w:tc>
          <w:tcPr>
            <w:tcW w:w="4748" w:type="dxa"/>
            <w:vAlign w:val="center"/>
          </w:tcPr>
          <w:p w:rsidR="00EA45B4" w:rsidRPr="00D9676C" w:rsidRDefault="00EA45B4" w:rsidP="00D96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Helvetica-Light"/>
                <w:b/>
                <w:sz w:val="20"/>
                <w:szCs w:val="20"/>
                <w:lang w:eastAsia="tr-TR"/>
              </w:rPr>
            </w:pPr>
            <w:r w:rsidRPr="00D9676C">
              <w:rPr>
                <w:rFonts w:asciiTheme="minorHAnsi" w:hAnsiTheme="minorHAnsi" w:cs="Helvetica-Light"/>
                <w:b/>
                <w:sz w:val="20"/>
                <w:szCs w:val="20"/>
                <w:lang w:eastAsia="tr-TR"/>
              </w:rPr>
              <w:t>F.8.1.1.1. Mevsimlerin oluşumuna yönelik tahminlerde bulunur.</w:t>
            </w:r>
          </w:p>
          <w:p w:rsidR="00EA45B4" w:rsidRPr="00D9676C" w:rsidRDefault="00EA45B4" w:rsidP="000317F8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</w:pPr>
            <w:r w:rsidRPr="00D9676C"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  <w:t>a. Dünya’nın dönme ekseni olduğuna değinilir.</w:t>
            </w:r>
          </w:p>
          <w:p w:rsidR="00EA45B4" w:rsidRPr="00D9676C" w:rsidRDefault="00EA45B4" w:rsidP="000317F8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</w:pPr>
            <w:r w:rsidRPr="00D9676C"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  <w:t>b. Dünya’nın dönme ekseni ile Güneş etrafındaki dolanma düzlemi arasındaki ilişkiye değinilir.</w:t>
            </w:r>
          </w:p>
          <w:p w:rsidR="00EA45B4" w:rsidRPr="00D9676C" w:rsidRDefault="00EA45B4" w:rsidP="000317F8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</w:pPr>
            <w:r w:rsidRPr="00D9676C"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  <w:t>c. Işığın birim yüzeye düşen enerji miktarının mevsimler üzerindeki etkisine değinilir.</w:t>
            </w:r>
          </w:p>
        </w:tc>
        <w:tc>
          <w:tcPr>
            <w:tcW w:w="3086" w:type="dxa"/>
            <w:vMerge w:val="restart"/>
            <w:vAlign w:val="center"/>
          </w:tcPr>
          <w:p w:rsidR="000F5383" w:rsidRDefault="00EA45B4" w:rsidP="00EA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F5383">
              <w:rPr>
                <w:rFonts w:ascii="Times New Roman" w:hAnsi="Times New Roman"/>
                <w:sz w:val="24"/>
                <w:szCs w:val="24"/>
              </w:rPr>
              <w:t>Materyal Hazırlama</w:t>
            </w:r>
          </w:p>
          <w:p w:rsidR="00EA45B4" w:rsidRDefault="000F5383" w:rsidP="00EA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A45B4">
              <w:rPr>
                <w:rFonts w:ascii="Times New Roman" w:hAnsi="Times New Roman"/>
                <w:sz w:val="24"/>
                <w:szCs w:val="24"/>
              </w:rPr>
              <w:t xml:space="preserve">Etkinlik ve Gözlem </w:t>
            </w:r>
          </w:p>
          <w:p w:rsidR="00EA45B4" w:rsidRDefault="00EA45B4" w:rsidP="00EA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Sokrat Yöntem</w:t>
            </w:r>
          </w:p>
          <w:p w:rsidR="00EA45B4" w:rsidRDefault="00EA45B4" w:rsidP="00EA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Video, PPT Sunum</w:t>
            </w:r>
          </w:p>
          <w:p w:rsidR="00EA45B4" w:rsidRDefault="00EA45B4" w:rsidP="00EA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Çalışma Yaprakları </w:t>
            </w:r>
          </w:p>
          <w:p w:rsidR="00EA45B4" w:rsidRDefault="00EA45B4" w:rsidP="00EA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Düz Anlatım</w:t>
            </w:r>
          </w:p>
          <w:p w:rsidR="00EA45B4" w:rsidRDefault="00EA45B4" w:rsidP="00EA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Drama</w:t>
            </w:r>
          </w:p>
          <w:p w:rsidR="00EA45B4" w:rsidRDefault="00EA45B4" w:rsidP="00EA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Rol Oynama </w:t>
            </w:r>
          </w:p>
          <w:p w:rsidR="00DA1C86" w:rsidRDefault="00DA1C86" w:rsidP="00EA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- 3D space app</w:t>
            </w:r>
          </w:p>
          <w:p w:rsidR="00DA1C86" w:rsidRDefault="00DA1C86" w:rsidP="00EA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Hologram app</w:t>
            </w:r>
          </w:p>
          <w:p w:rsidR="00DA1C86" w:rsidRPr="00DC0420" w:rsidRDefault="00DA1C86" w:rsidP="00EA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Aurasma app</w:t>
            </w:r>
          </w:p>
        </w:tc>
      </w:tr>
      <w:tr w:rsidR="00EA45B4" w:rsidRPr="00DC0420" w:rsidTr="00074212">
        <w:trPr>
          <w:trHeight w:val="836"/>
          <w:jc w:val="center"/>
        </w:trPr>
        <w:tc>
          <w:tcPr>
            <w:tcW w:w="844" w:type="dxa"/>
            <w:vMerge/>
            <w:vAlign w:val="center"/>
          </w:tcPr>
          <w:p w:rsidR="00EA45B4" w:rsidRPr="00DC0420" w:rsidRDefault="00EA45B4" w:rsidP="00D96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EA45B4" w:rsidRPr="003028A9" w:rsidRDefault="00EA45B4" w:rsidP="00D967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8A9">
              <w:rPr>
                <w:rFonts w:ascii="Times New Roman" w:hAnsi="Times New Roman"/>
                <w:b/>
                <w:sz w:val="24"/>
                <w:szCs w:val="24"/>
              </w:rPr>
              <w:t>9-13 TEMMUZ</w:t>
            </w:r>
          </w:p>
        </w:tc>
        <w:tc>
          <w:tcPr>
            <w:tcW w:w="896" w:type="dxa"/>
            <w:vAlign w:val="center"/>
          </w:tcPr>
          <w:p w:rsidR="00EA45B4" w:rsidRDefault="00EA45B4" w:rsidP="00D9676C">
            <w:pPr>
              <w:jc w:val="center"/>
            </w:pPr>
            <w:r>
              <w:t>3</w:t>
            </w:r>
          </w:p>
        </w:tc>
        <w:tc>
          <w:tcPr>
            <w:tcW w:w="2939" w:type="dxa"/>
            <w:vAlign w:val="center"/>
          </w:tcPr>
          <w:p w:rsidR="00EA45B4" w:rsidRPr="00381DAA" w:rsidRDefault="00EA45B4" w:rsidP="00D96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tr-TR"/>
              </w:rPr>
              <w:t>Mevsimlerin Oluşumu</w:t>
            </w:r>
          </w:p>
        </w:tc>
        <w:tc>
          <w:tcPr>
            <w:tcW w:w="4748" w:type="dxa"/>
            <w:vAlign w:val="center"/>
          </w:tcPr>
          <w:p w:rsidR="00EA45B4" w:rsidRPr="00D9676C" w:rsidRDefault="00EA45B4" w:rsidP="0003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Helvetica-Light"/>
                <w:b/>
                <w:sz w:val="20"/>
                <w:szCs w:val="20"/>
                <w:lang w:eastAsia="tr-TR"/>
              </w:rPr>
            </w:pPr>
            <w:r w:rsidRPr="00D9676C">
              <w:rPr>
                <w:rFonts w:asciiTheme="minorHAnsi" w:hAnsiTheme="minorHAnsi" w:cs="Helvetica-Light"/>
                <w:b/>
                <w:sz w:val="20"/>
                <w:szCs w:val="20"/>
                <w:lang w:eastAsia="tr-TR"/>
              </w:rPr>
              <w:t>F.8.1.1.1. Mevsimlerin oluşumuna yönelik tahminlerde bulunur.</w:t>
            </w:r>
          </w:p>
          <w:p w:rsidR="00EA45B4" w:rsidRPr="00D9676C" w:rsidRDefault="00EA45B4" w:rsidP="000317F8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</w:pPr>
            <w:r w:rsidRPr="00D9676C"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  <w:t>a. Dünya’nın dönme ekseni olduğuna değinilir.</w:t>
            </w:r>
          </w:p>
          <w:p w:rsidR="00EA45B4" w:rsidRDefault="00EA45B4" w:rsidP="000317F8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</w:pPr>
            <w:r w:rsidRPr="00D9676C"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  <w:t>b. Dünya’nın dönme ekseni ile Güneş etrafındaki dolanma düzlemi arasındaki ilişkiye değinilir.</w:t>
            </w:r>
          </w:p>
          <w:p w:rsidR="00EA45B4" w:rsidRPr="000317F8" w:rsidRDefault="00EA45B4" w:rsidP="000317F8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  <w:t>c.</w:t>
            </w:r>
            <w:r w:rsidRPr="00D9676C"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  <w:t xml:space="preserve"> Işığın birim yüzeye düşen enerji miktarını</w:t>
            </w:r>
            <w:r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  <w:t xml:space="preserve">n mevsimler </w:t>
            </w:r>
            <w:r w:rsidRPr="00D9676C"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  <w:t>üzerindeki etkisine değinilir.</w:t>
            </w:r>
          </w:p>
        </w:tc>
        <w:tc>
          <w:tcPr>
            <w:tcW w:w="3086" w:type="dxa"/>
            <w:vMerge/>
            <w:vAlign w:val="center"/>
          </w:tcPr>
          <w:p w:rsidR="00EA45B4" w:rsidRPr="00DC0420" w:rsidRDefault="00EA45B4" w:rsidP="00D96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5B4" w:rsidRPr="00DC0420" w:rsidTr="00074212">
        <w:trPr>
          <w:trHeight w:val="836"/>
          <w:jc w:val="center"/>
        </w:trPr>
        <w:tc>
          <w:tcPr>
            <w:tcW w:w="844" w:type="dxa"/>
            <w:vMerge/>
            <w:vAlign w:val="center"/>
          </w:tcPr>
          <w:p w:rsidR="00EA45B4" w:rsidRPr="00DC0420" w:rsidRDefault="00EA45B4" w:rsidP="00D96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EA45B4" w:rsidRPr="003028A9" w:rsidRDefault="00EA45B4" w:rsidP="00D967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8A9">
              <w:rPr>
                <w:rFonts w:ascii="Times New Roman" w:hAnsi="Times New Roman"/>
                <w:b/>
                <w:sz w:val="24"/>
                <w:szCs w:val="24"/>
              </w:rPr>
              <w:t>16-20 TEMMUZ</w:t>
            </w:r>
          </w:p>
        </w:tc>
        <w:tc>
          <w:tcPr>
            <w:tcW w:w="896" w:type="dxa"/>
            <w:vAlign w:val="center"/>
          </w:tcPr>
          <w:p w:rsidR="00EA45B4" w:rsidRPr="005648E3" w:rsidRDefault="00EA45B4" w:rsidP="00D96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9" w:type="dxa"/>
            <w:vAlign w:val="center"/>
          </w:tcPr>
          <w:p w:rsidR="00EA45B4" w:rsidRPr="00D9676C" w:rsidRDefault="00EA45B4" w:rsidP="00D96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tr-TR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tr-TR"/>
              </w:rPr>
              <w:t>İklim ve Hava Hareketleri</w:t>
            </w:r>
          </w:p>
        </w:tc>
        <w:tc>
          <w:tcPr>
            <w:tcW w:w="4748" w:type="dxa"/>
            <w:vAlign w:val="center"/>
          </w:tcPr>
          <w:p w:rsidR="00EA45B4" w:rsidRPr="00074212" w:rsidRDefault="00EA45B4" w:rsidP="00230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Helvetica-Light"/>
                <w:b/>
                <w:sz w:val="20"/>
                <w:szCs w:val="20"/>
                <w:lang w:eastAsia="tr-TR"/>
              </w:rPr>
            </w:pPr>
            <w:r w:rsidRPr="00074212">
              <w:rPr>
                <w:rFonts w:asciiTheme="minorHAnsi" w:hAnsiTheme="minorHAnsi" w:cs="Helvetica-Light"/>
                <w:b/>
                <w:sz w:val="20"/>
                <w:szCs w:val="20"/>
                <w:lang w:eastAsia="tr-TR"/>
              </w:rPr>
              <w:t>F.8.1.2.1. İklim ve hava olayları arasındaki farkı açıklar.</w:t>
            </w:r>
          </w:p>
          <w:p w:rsidR="00EA45B4" w:rsidRPr="00074212" w:rsidRDefault="00EA45B4" w:rsidP="009541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Light"/>
                <w:sz w:val="20"/>
                <w:szCs w:val="20"/>
                <w:lang w:eastAsia="tr-TR"/>
              </w:rPr>
            </w:pPr>
          </w:p>
        </w:tc>
        <w:tc>
          <w:tcPr>
            <w:tcW w:w="3086" w:type="dxa"/>
            <w:vMerge/>
            <w:vAlign w:val="center"/>
          </w:tcPr>
          <w:p w:rsidR="00EA45B4" w:rsidRPr="00DC0420" w:rsidRDefault="00EA45B4" w:rsidP="00D96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5B4" w:rsidRPr="00DC0420" w:rsidTr="00074212">
        <w:trPr>
          <w:trHeight w:val="509"/>
          <w:jc w:val="center"/>
        </w:trPr>
        <w:tc>
          <w:tcPr>
            <w:tcW w:w="844" w:type="dxa"/>
            <w:vMerge/>
            <w:vAlign w:val="center"/>
          </w:tcPr>
          <w:p w:rsidR="00EA45B4" w:rsidRPr="00DC0420" w:rsidRDefault="00EA45B4" w:rsidP="00D96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 w:val="restart"/>
            <w:vAlign w:val="center"/>
          </w:tcPr>
          <w:p w:rsidR="00EA45B4" w:rsidRPr="003028A9" w:rsidRDefault="00EA45B4" w:rsidP="00D967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8A9">
              <w:rPr>
                <w:rFonts w:ascii="Times New Roman" w:hAnsi="Times New Roman"/>
                <w:b/>
                <w:sz w:val="24"/>
                <w:szCs w:val="24"/>
              </w:rPr>
              <w:t>23-27 TEMMUZ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EA45B4" w:rsidRPr="005648E3" w:rsidRDefault="00EA45B4" w:rsidP="00D96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vAlign w:val="center"/>
          </w:tcPr>
          <w:p w:rsidR="00EA45B4" w:rsidRPr="00D9676C" w:rsidRDefault="00EA45B4" w:rsidP="00D96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tr-TR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tr-TR"/>
              </w:rPr>
              <w:t>İklim ve Hava Hareketleri</w:t>
            </w:r>
          </w:p>
        </w:tc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EA45B4" w:rsidRPr="00074212" w:rsidRDefault="00EA45B4" w:rsidP="00230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  <w:lang w:eastAsia="tr-TR"/>
              </w:rPr>
            </w:pPr>
            <w:r w:rsidRPr="00074212">
              <w:rPr>
                <w:rFonts w:asciiTheme="minorHAnsi" w:hAnsiTheme="minorHAnsi" w:cs="Helvetica-Light"/>
                <w:b/>
                <w:sz w:val="20"/>
                <w:szCs w:val="20"/>
                <w:lang w:eastAsia="tr-TR"/>
              </w:rPr>
              <w:t>F.8.1.2.2. İklim biliminin (klimatoloji) bir bilim dalı olduğunu ve bu alanda çalışan uzmanlara iklim bilimci (klimatolog)adı verildiğini söyler.</w:t>
            </w:r>
          </w:p>
        </w:tc>
        <w:tc>
          <w:tcPr>
            <w:tcW w:w="3086" w:type="dxa"/>
            <w:vMerge/>
            <w:vAlign w:val="center"/>
          </w:tcPr>
          <w:p w:rsidR="00EA45B4" w:rsidRPr="00DC0420" w:rsidRDefault="00EA45B4" w:rsidP="00D96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5B4" w:rsidRPr="00DC0420" w:rsidTr="003D4B7E">
        <w:trPr>
          <w:trHeight w:val="1648"/>
          <w:jc w:val="center"/>
        </w:trPr>
        <w:tc>
          <w:tcPr>
            <w:tcW w:w="844" w:type="dxa"/>
            <w:vMerge/>
            <w:vAlign w:val="center"/>
          </w:tcPr>
          <w:p w:rsidR="00EA45B4" w:rsidRPr="00DC0420" w:rsidRDefault="00EA45B4" w:rsidP="00D96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vAlign w:val="center"/>
          </w:tcPr>
          <w:p w:rsidR="00EA45B4" w:rsidRPr="003028A9" w:rsidRDefault="00EA45B4" w:rsidP="00D967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:rsidR="00EA45B4" w:rsidRDefault="00EA45B4" w:rsidP="00D96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vAlign w:val="center"/>
          </w:tcPr>
          <w:p w:rsidR="00EA45B4" w:rsidRDefault="00EA45B4" w:rsidP="00D9676C">
            <w:pPr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tr-TR"/>
              </w:rPr>
              <w:t>Mevsimlerin Oluşumu</w:t>
            </w:r>
          </w:p>
          <w:p w:rsidR="00EA45B4" w:rsidRDefault="00EA45B4" w:rsidP="00D9676C">
            <w:pPr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tr-TR"/>
              </w:rPr>
              <w:t>İklim ve Hava Hareketleri</w:t>
            </w:r>
          </w:p>
          <w:p w:rsidR="00EA45B4" w:rsidRDefault="00EA45B4" w:rsidP="003D4B7E">
            <w:pPr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tr-TR"/>
              </w:rPr>
              <w:t>Ölçme Değerlendirme Çalışmaları</w:t>
            </w:r>
          </w:p>
        </w:tc>
        <w:tc>
          <w:tcPr>
            <w:tcW w:w="4748" w:type="dxa"/>
            <w:tcBorders>
              <w:top w:val="single" w:sz="4" w:space="0" w:color="auto"/>
            </w:tcBorders>
          </w:tcPr>
          <w:p w:rsidR="00EA45B4" w:rsidRDefault="00EA45B4" w:rsidP="00674911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</w:pPr>
          </w:p>
          <w:p w:rsidR="00EA45B4" w:rsidRDefault="00EA45B4" w:rsidP="00674911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  <w:t>Değerlendirme Çalışmaları uygulanır</w:t>
            </w:r>
          </w:p>
          <w:p w:rsidR="00EA45B4" w:rsidRDefault="00EA45B4" w:rsidP="00674911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  <w:t xml:space="preserve">Sonuçlara göre öğrenme eksikliği tespit edilen kazanımlara yönelik </w:t>
            </w:r>
          </w:p>
          <w:p w:rsidR="00EA45B4" w:rsidRDefault="00EA45B4" w:rsidP="00674911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  <w:t>- Farklı sunumlar ve etkinlikler planlanabilir</w:t>
            </w:r>
          </w:p>
          <w:p w:rsidR="00EA45B4" w:rsidRPr="00266D6D" w:rsidRDefault="00EA45B4" w:rsidP="00674911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  <w:t>- Tekrar konu anlatımları sunumlar izlenebilir</w:t>
            </w:r>
          </w:p>
        </w:tc>
        <w:tc>
          <w:tcPr>
            <w:tcW w:w="3086" w:type="dxa"/>
            <w:vMerge/>
            <w:vAlign w:val="center"/>
          </w:tcPr>
          <w:p w:rsidR="00EA45B4" w:rsidRPr="00DC0420" w:rsidRDefault="00EA45B4" w:rsidP="00D96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5B4" w:rsidRPr="00DC0420" w:rsidTr="00503242">
        <w:trPr>
          <w:trHeight w:val="1261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EA45B4" w:rsidRPr="00074212" w:rsidRDefault="00EA45B4" w:rsidP="00D9676C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74212">
              <w:rPr>
                <w:rFonts w:asciiTheme="minorHAnsi" w:hAnsiTheme="minorHAnsi"/>
                <w:b/>
                <w:sz w:val="24"/>
                <w:szCs w:val="24"/>
              </w:rPr>
              <w:t>AĞUSTOS</w:t>
            </w:r>
          </w:p>
        </w:tc>
        <w:tc>
          <w:tcPr>
            <w:tcW w:w="2081" w:type="dxa"/>
            <w:vMerge w:val="restart"/>
            <w:vAlign w:val="center"/>
          </w:tcPr>
          <w:p w:rsidR="00EA45B4" w:rsidRPr="00074212" w:rsidRDefault="00EA45B4" w:rsidP="00D967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212">
              <w:rPr>
                <w:rFonts w:ascii="Times New Roman" w:hAnsi="Times New Roman"/>
                <w:b/>
                <w:sz w:val="24"/>
                <w:szCs w:val="24"/>
              </w:rPr>
              <w:t>30 TEMMUZ</w:t>
            </w:r>
          </w:p>
          <w:p w:rsidR="00EA45B4" w:rsidRPr="00074212" w:rsidRDefault="00EA45B4" w:rsidP="00D967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212">
              <w:rPr>
                <w:rFonts w:ascii="Times New Roman" w:hAnsi="Times New Roman"/>
                <w:b/>
                <w:sz w:val="24"/>
                <w:szCs w:val="24"/>
              </w:rPr>
              <w:t>- 3 AĞUSTOS</w:t>
            </w:r>
          </w:p>
          <w:p w:rsidR="00EA45B4" w:rsidRDefault="00EA45B4" w:rsidP="00054C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45B4" w:rsidRPr="00074212" w:rsidRDefault="00EA45B4" w:rsidP="00054C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EA45B4" w:rsidRDefault="00EA45B4" w:rsidP="00D9676C">
            <w:pPr>
              <w:jc w:val="center"/>
            </w:pPr>
            <w:r>
              <w:lastRenderedPageBreak/>
              <w:t>1</w:t>
            </w:r>
          </w:p>
        </w:tc>
        <w:tc>
          <w:tcPr>
            <w:tcW w:w="2939" w:type="dxa"/>
            <w:vAlign w:val="center"/>
          </w:tcPr>
          <w:p w:rsidR="00EA45B4" w:rsidRPr="00381DAA" w:rsidRDefault="00EA45B4" w:rsidP="00D96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tr-TR"/>
              </w:rPr>
              <w:t>DNA ve Genetik Kod</w:t>
            </w:r>
          </w:p>
        </w:tc>
        <w:tc>
          <w:tcPr>
            <w:tcW w:w="4748" w:type="dxa"/>
            <w:vAlign w:val="center"/>
          </w:tcPr>
          <w:p w:rsidR="00EA45B4" w:rsidRPr="00074212" w:rsidRDefault="00EA45B4" w:rsidP="002305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Light"/>
                <w:b/>
                <w:sz w:val="20"/>
                <w:szCs w:val="20"/>
                <w:lang w:eastAsia="tr-TR"/>
              </w:rPr>
            </w:pPr>
            <w:r w:rsidRPr="00074212">
              <w:rPr>
                <w:rFonts w:asciiTheme="minorHAnsi" w:hAnsiTheme="minorHAnsi" w:cs="Helvetica-Light"/>
                <w:b/>
                <w:sz w:val="20"/>
                <w:szCs w:val="20"/>
                <w:lang w:eastAsia="tr-TR"/>
              </w:rPr>
              <w:t>F.8.2.1.1. Nükleotid, gen, DNA ve kromozom kavramlarını açıklayarak bu kavramlar arasında ilişki kurar.</w:t>
            </w:r>
          </w:p>
          <w:p w:rsidR="00EA45B4" w:rsidRPr="00074212" w:rsidRDefault="00EA45B4" w:rsidP="00230597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  <w:t>(</w:t>
            </w:r>
            <w:r w:rsidRPr="00074212"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  <w:t>Bazların isimleri verilirken pürin ve pirimidin ayrımına girilmez</w:t>
            </w:r>
            <w:r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  <w:t>)</w:t>
            </w:r>
          </w:p>
          <w:p w:rsidR="00EA45B4" w:rsidRPr="00074212" w:rsidRDefault="00EA45B4" w:rsidP="00230597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3086" w:type="dxa"/>
            <w:vMerge/>
            <w:vAlign w:val="center"/>
          </w:tcPr>
          <w:p w:rsidR="00EA45B4" w:rsidRPr="00DC0420" w:rsidRDefault="00EA45B4" w:rsidP="00D96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5B4" w:rsidRPr="00DC0420" w:rsidTr="00503242">
        <w:trPr>
          <w:trHeight w:val="7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EA45B4" w:rsidRPr="00074212" w:rsidRDefault="00EA45B4" w:rsidP="00D9676C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  <w:vAlign w:val="center"/>
          </w:tcPr>
          <w:p w:rsidR="00EA45B4" w:rsidRPr="003028A9" w:rsidRDefault="00EA45B4" w:rsidP="00054C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EA45B4" w:rsidRDefault="00EA45B4" w:rsidP="00054C6D">
            <w:pPr>
              <w:jc w:val="center"/>
            </w:pPr>
            <w:r>
              <w:t>1</w:t>
            </w:r>
          </w:p>
        </w:tc>
        <w:tc>
          <w:tcPr>
            <w:tcW w:w="2939" w:type="dxa"/>
            <w:vAlign w:val="center"/>
          </w:tcPr>
          <w:p w:rsidR="00EA45B4" w:rsidRPr="00381DAA" w:rsidRDefault="00EA45B4" w:rsidP="00054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tr-TR"/>
              </w:rPr>
              <w:t>DNA ve Genetik Kod</w:t>
            </w:r>
          </w:p>
        </w:tc>
        <w:tc>
          <w:tcPr>
            <w:tcW w:w="4748" w:type="dxa"/>
            <w:vAlign w:val="center"/>
          </w:tcPr>
          <w:p w:rsidR="00EA45B4" w:rsidRPr="00074212" w:rsidRDefault="00EA45B4" w:rsidP="005032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Light"/>
                <w:b/>
                <w:sz w:val="20"/>
                <w:szCs w:val="20"/>
                <w:lang w:eastAsia="tr-TR"/>
              </w:rPr>
            </w:pPr>
            <w:r w:rsidRPr="00074212">
              <w:rPr>
                <w:rFonts w:asciiTheme="minorHAnsi" w:hAnsiTheme="minorHAnsi" w:cs="Helvetica-Light"/>
                <w:b/>
                <w:sz w:val="20"/>
                <w:szCs w:val="20"/>
                <w:lang w:eastAsia="tr-TR"/>
              </w:rPr>
              <w:t>F.8.2.1.2. DNA’nın yapısını model üzerinde gösterir.</w:t>
            </w:r>
          </w:p>
          <w:p w:rsidR="00EA45B4" w:rsidRPr="00074212" w:rsidRDefault="00EA45B4" w:rsidP="00503242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</w:pPr>
            <w:r w:rsidRPr="00074212"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  <w:t>a. Hidrojen, glikozit, ester, fosfodiester bağlarına girilmez.</w:t>
            </w:r>
          </w:p>
          <w:p w:rsidR="00EA45B4" w:rsidRPr="00074212" w:rsidRDefault="00EA45B4" w:rsidP="002C7D9F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</w:pPr>
            <w:r w:rsidRPr="00074212"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  <w:t>b. DNA’daki hataların onarılıp onarılmadığı belirtilir.</w:t>
            </w:r>
          </w:p>
        </w:tc>
        <w:tc>
          <w:tcPr>
            <w:tcW w:w="3086" w:type="dxa"/>
            <w:vMerge/>
            <w:vAlign w:val="center"/>
          </w:tcPr>
          <w:p w:rsidR="00EA45B4" w:rsidRPr="00DC0420" w:rsidRDefault="00EA45B4" w:rsidP="00D96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5B4" w:rsidRPr="00DC0420" w:rsidTr="00503242">
        <w:trPr>
          <w:trHeight w:val="7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EA45B4" w:rsidRPr="00074212" w:rsidRDefault="00EA45B4" w:rsidP="00D9676C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  <w:vAlign w:val="center"/>
          </w:tcPr>
          <w:p w:rsidR="00EA45B4" w:rsidRDefault="00EA45B4" w:rsidP="00054C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EA45B4" w:rsidRDefault="00EA45B4" w:rsidP="00054C6D">
            <w:pPr>
              <w:jc w:val="center"/>
            </w:pPr>
            <w:r>
              <w:t>1</w:t>
            </w:r>
          </w:p>
        </w:tc>
        <w:tc>
          <w:tcPr>
            <w:tcW w:w="2939" w:type="dxa"/>
            <w:vAlign w:val="center"/>
          </w:tcPr>
          <w:p w:rsidR="00EA45B4" w:rsidRDefault="00EA45B4" w:rsidP="00054C6D">
            <w:pPr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tr-TR"/>
              </w:rPr>
              <w:t>DNA ve Genetik Kod</w:t>
            </w:r>
          </w:p>
        </w:tc>
        <w:tc>
          <w:tcPr>
            <w:tcW w:w="4748" w:type="dxa"/>
            <w:vAlign w:val="center"/>
          </w:tcPr>
          <w:p w:rsidR="00EA45B4" w:rsidRPr="00074212" w:rsidRDefault="00EA45B4" w:rsidP="002C7D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Light"/>
                <w:b/>
                <w:sz w:val="20"/>
                <w:szCs w:val="20"/>
                <w:lang w:eastAsia="tr-TR"/>
              </w:rPr>
            </w:pPr>
            <w:r w:rsidRPr="00074212">
              <w:rPr>
                <w:rFonts w:asciiTheme="minorHAnsi" w:hAnsiTheme="minorHAnsi" w:cs="Helvetica-Light"/>
                <w:b/>
                <w:sz w:val="20"/>
                <w:szCs w:val="20"/>
                <w:lang w:eastAsia="tr-TR"/>
              </w:rPr>
              <w:t>F.8.2.1.3. DNA’nın kendini nasıl eşlediğini ifade eder.</w:t>
            </w:r>
          </w:p>
          <w:p w:rsidR="00EA45B4" w:rsidRPr="00074212" w:rsidRDefault="00EA45B4" w:rsidP="002C7D9F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</w:pPr>
            <w:r w:rsidRPr="00074212"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  <w:t>a. Replikasyon ifadesi kullanılmaz.</w:t>
            </w:r>
          </w:p>
          <w:p w:rsidR="00EA45B4" w:rsidRDefault="00EA45B4" w:rsidP="002C7D9F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</w:pPr>
            <w:r w:rsidRPr="00074212"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  <w:t>b. Eşlenme deneyleri anlatılmaz.</w:t>
            </w:r>
          </w:p>
          <w:p w:rsidR="00EA45B4" w:rsidRPr="00074212" w:rsidRDefault="00EA45B4" w:rsidP="002C7D9F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Theme="minorHAnsi" w:hAnsiTheme="minorHAnsi" w:cs="Helvetica-Light"/>
                <w:b/>
                <w:sz w:val="20"/>
                <w:szCs w:val="20"/>
                <w:lang w:eastAsia="tr-TR"/>
              </w:rPr>
            </w:pPr>
            <w:r w:rsidRPr="00074212"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  <w:t>c. Eşlenme ile ilgili hesaplama sorularına girilmez.</w:t>
            </w:r>
          </w:p>
        </w:tc>
        <w:tc>
          <w:tcPr>
            <w:tcW w:w="3086" w:type="dxa"/>
            <w:vMerge/>
            <w:vAlign w:val="center"/>
          </w:tcPr>
          <w:p w:rsidR="00EA45B4" w:rsidRPr="00DC0420" w:rsidRDefault="00EA45B4" w:rsidP="00D96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5B4" w:rsidRPr="00DC0420" w:rsidTr="008905D2">
        <w:trPr>
          <w:trHeight w:val="7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EA45B4" w:rsidRPr="00074212" w:rsidRDefault="00EA45B4" w:rsidP="00D9676C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081" w:type="dxa"/>
            <w:vMerge w:val="restart"/>
            <w:vAlign w:val="center"/>
          </w:tcPr>
          <w:p w:rsidR="00EA45B4" w:rsidRPr="003028A9" w:rsidRDefault="00EA45B4" w:rsidP="00054C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8A9">
              <w:rPr>
                <w:rFonts w:ascii="Times New Roman" w:hAnsi="Times New Roman"/>
                <w:b/>
                <w:sz w:val="24"/>
                <w:szCs w:val="24"/>
              </w:rPr>
              <w:t>13-17 AĞUSTOS</w:t>
            </w:r>
          </w:p>
        </w:tc>
        <w:tc>
          <w:tcPr>
            <w:tcW w:w="896" w:type="dxa"/>
            <w:vAlign w:val="center"/>
          </w:tcPr>
          <w:p w:rsidR="00EA45B4" w:rsidRDefault="00EA45B4" w:rsidP="00054C6D">
            <w:pPr>
              <w:jc w:val="center"/>
            </w:pPr>
            <w:r>
              <w:t>1</w:t>
            </w:r>
          </w:p>
        </w:tc>
        <w:tc>
          <w:tcPr>
            <w:tcW w:w="2939" w:type="dxa"/>
            <w:vAlign w:val="center"/>
          </w:tcPr>
          <w:p w:rsidR="00EA45B4" w:rsidRPr="00381DAA" w:rsidRDefault="00EA45B4" w:rsidP="00054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tr-TR"/>
              </w:rPr>
              <w:t>DNA ve Genetik Kod</w:t>
            </w:r>
          </w:p>
        </w:tc>
        <w:tc>
          <w:tcPr>
            <w:tcW w:w="4748" w:type="dxa"/>
            <w:vAlign w:val="center"/>
          </w:tcPr>
          <w:p w:rsidR="00EA45B4" w:rsidRPr="00074212" w:rsidRDefault="00EA45B4" w:rsidP="00054C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Light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="Helvetica-Light"/>
                <w:b/>
                <w:sz w:val="20"/>
                <w:szCs w:val="20"/>
                <w:lang w:eastAsia="tr-TR"/>
              </w:rPr>
              <w:t xml:space="preserve"> Ölçme Değerlendirme Çalışmalarının yapılması</w:t>
            </w:r>
          </w:p>
        </w:tc>
        <w:tc>
          <w:tcPr>
            <w:tcW w:w="3086" w:type="dxa"/>
            <w:vMerge/>
            <w:vAlign w:val="center"/>
          </w:tcPr>
          <w:p w:rsidR="00EA45B4" w:rsidRPr="00DC0420" w:rsidRDefault="00EA45B4" w:rsidP="00D96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5B4" w:rsidRPr="00DC0420" w:rsidTr="008905D2">
        <w:trPr>
          <w:trHeight w:val="7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EA45B4" w:rsidRPr="00074212" w:rsidRDefault="00EA45B4" w:rsidP="00D9676C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  <w:vAlign w:val="center"/>
          </w:tcPr>
          <w:p w:rsidR="00EA45B4" w:rsidRPr="003028A9" w:rsidRDefault="00EA45B4" w:rsidP="00054C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EA45B4" w:rsidRDefault="00EA45B4" w:rsidP="00054C6D">
            <w:pPr>
              <w:jc w:val="center"/>
            </w:pPr>
            <w:r>
              <w:t>1</w:t>
            </w:r>
          </w:p>
        </w:tc>
        <w:tc>
          <w:tcPr>
            <w:tcW w:w="2939" w:type="dxa"/>
            <w:vAlign w:val="center"/>
          </w:tcPr>
          <w:p w:rsidR="00EA45B4" w:rsidRPr="00381DAA" w:rsidRDefault="00EA45B4" w:rsidP="00054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tr-TR"/>
              </w:rPr>
              <w:t>DNA ve Genetik Kod</w:t>
            </w:r>
          </w:p>
        </w:tc>
        <w:tc>
          <w:tcPr>
            <w:tcW w:w="4748" w:type="dxa"/>
            <w:vAlign w:val="center"/>
          </w:tcPr>
          <w:p w:rsidR="00EA45B4" w:rsidRDefault="00EA45B4" w:rsidP="002C7D9F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  <w:t>Değerlendirme Çalışmaları uygulanır</w:t>
            </w:r>
          </w:p>
          <w:p w:rsidR="00EA45B4" w:rsidRDefault="00EA45B4" w:rsidP="002C7D9F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  <w:t xml:space="preserve">Sonuçlara göre öğrenme eksikliği tespit edilen kazanımlara yönelik </w:t>
            </w:r>
          </w:p>
          <w:p w:rsidR="00EA45B4" w:rsidRDefault="00EA45B4" w:rsidP="002C7D9F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  <w:t>- Farklı sunumlar ve etkinlikler planlanabilir</w:t>
            </w:r>
          </w:p>
          <w:p w:rsidR="00EA45B4" w:rsidRPr="00074212" w:rsidRDefault="00EA45B4" w:rsidP="002C7D9F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Theme="minorHAnsi" w:hAnsiTheme="minorHAnsi" w:cs="Helvetica-Light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  <w:t>- Tekrar konu anlatımları sunumlar izlenebilir</w:t>
            </w:r>
          </w:p>
        </w:tc>
        <w:tc>
          <w:tcPr>
            <w:tcW w:w="3086" w:type="dxa"/>
            <w:vMerge/>
            <w:vAlign w:val="center"/>
          </w:tcPr>
          <w:p w:rsidR="00EA45B4" w:rsidRPr="00DC0420" w:rsidRDefault="00EA45B4" w:rsidP="00D96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5B4" w:rsidRPr="00DC0420" w:rsidTr="00074212">
        <w:trPr>
          <w:trHeight w:val="7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EA45B4" w:rsidRPr="00074212" w:rsidRDefault="00EA45B4" w:rsidP="00D9676C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  <w:vAlign w:val="center"/>
          </w:tcPr>
          <w:p w:rsidR="00EA45B4" w:rsidRPr="003028A9" w:rsidRDefault="00EA45B4" w:rsidP="00054C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EA45B4" w:rsidRDefault="00EA45B4" w:rsidP="00054C6D">
            <w:pPr>
              <w:jc w:val="center"/>
            </w:pPr>
            <w:r>
              <w:t>1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vAlign w:val="center"/>
          </w:tcPr>
          <w:p w:rsidR="00EA45B4" w:rsidRDefault="00EA45B4" w:rsidP="008905D2">
            <w:pPr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tr-TR"/>
              </w:rPr>
              <w:t>Mevsimlerin Oluşumu</w:t>
            </w:r>
          </w:p>
          <w:p w:rsidR="00EA45B4" w:rsidRDefault="00EA45B4" w:rsidP="008905D2">
            <w:pPr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tr-TR"/>
              </w:rPr>
              <w:t>İklim ve Hava Hareketleri</w:t>
            </w:r>
          </w:p>
          <w:p w:rsidR="00EA45B4" w:rsidRDefault="00EA45B4" w:rsidP="00054C6D">
            <w:pPr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tr-TR"/>
              </w:rPr>
              <w:t>DNA ve Genetik Kod</w:t>
            </w:r>
          </w:p>
        </w:tc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EA45B4" w:rsidRPr="00074212" w:rsidRDefault="00EA45B4" w:rsidP="002C7D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Light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="Helvetica-Light"/>
                <w:b/>
                <w:sz w:val="20"/>
                <w:szCs w:val="20"/>
                <w:lang w:eastAsia="tr-TR"/>
              </w:rPr>
              <w:t xml:space="preserve">  Ölçme Değerlendirme Çalışmalarının Yapılması</w:t>
            </w:r>
          </w:p>
        </w:tc>
        <w:tc>
          <w:tcPr>
            <w:tcW w:w="3086" w:type="dxa"/>
            <w:vMerge/>
            <w:vAlign w:val="center"/>
          </w:tcPr>
          <w:p w:rsidR="00EA45B4" w:rsidRPr="00DC0420" w:rsidRDefault="00EA45B4" w:rsidP="00D96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1DAA" w:rsidRDefault="00381DAA" w:rsidP="00331251">
      <w:pPr>
        <w:rPr>
          <w:rFonts w:ascii="Times New Roman" w:hAnsi="Times New Roman"/>
          <w:sz w:val="24"/>
          <w:szCs w:val="24"/>
        </w:rPr>
      </w:pPr>
    </w:p>
    <w:p w:rsidR="00381DAA" w:rsidRDefault="00381DAA" w:rsidP="00331251">
      <w:pPr>
        <w:rPr>
          <w:rFonts w:ascii="Times New Roman" w:hAnsi="Times New Roman"/>
          <w:sz w:val="24"/>
          <w:szCs w:val="24"/>
        </w:rPr>
      </w:pPr>
    </w:p>
    <w:p w:rsidR="00331251" w:rsidRPr="00DC0420" w:rsidRDefault="00331251" w:rsidP="00331251">
      <w:pPr>
        <w:rPr>
          <w:rFonts w:ascii="Times New Roman" w:hAnsi="Times New Roman"/>
          <w:sz w:val="24"/>
          <w:szCs w:val="24"/>
        </w:rPr>
      </w:pPr>
    </w:p>
    <w:p w:rsidR="00266D6D" w:rsidRPr="00DC0420" w:rsidRDefault="003710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7.95pt;margin-top:81.8pt;width:495.85pt;height:81.8pt;z-index:251657728;mso-width-relative:margin;mso-height-relative:margin" strokecolor="white">
            <v:textbox>
              <w:txbxContent>
                <w:p w:rsidR="002A66FF" w:rsidRDefault="002A66FF" w:rsidP="00DA1B67">
                  <w:pPr>
                    <w:pStyle w:val="AralkYok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DA1C8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C454D4">
                    <w:rPr>
                      <w:rFonts w:ascii="Times New Roman" w:hAnsi="Times New Roman"/>
                      <w:sz w:val="24"/>
                      <w:szCs w:val="24"/>
                    </w:rPr>
                    <w:t>04/07/2018</w:t>
                  </w:r>
                </w:p>
                <w:p w:rsidR="002A66FF" w:rsidRDefault="002A66FF" w:rsidP="00DA1B67">
                  <w:pPr>
                    <w:pStyle w:val="AralkYok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UYGUNDUR</w:t>
                  </w:r>
                </w:p>
                <w:p w:rsidR="00035870" w:rsidRPr="002A66FF" w:rsidRDefault="00C454D4" w:rsidP="00DA1B67">
                  <w:pPr>
                    <w:pStyle w:val="AralkYok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….…FENÖDER…..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   </w:t>
                  </w:r>
                  <w:r w:rsidR="002A66FF" w:rsidRPr="002A66FF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2A66FF" w:rsidRPr="002A66FF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2A66FF" w:rsidRPr="002A66FF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2A66FF" w:rsidRPr="002A66FF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2A66FF" w:rsidRPr="002A66FF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2A66FF" w:rsidRPr="002A66FF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2A66FF" w:rsidRPr="002A66FF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……………….</w:t>
                  </w:r>
                </w:p>
                <w:p w:rsidR="00381DAA" w:rsidRPr="002A66FF" w:rsidRDefault="00035870" w:rsidP="00381DAA">
                  <w:pPr>
                    <w:pStyle w:val="AralkYok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66FF">
                    <w:rPr>
                      <w:rFonts w:ascii="Times New Roman" w:hAnsi="Times New Roman"/>
                      <w:sz w:val="24"/>
                      <w:szCs w:val="24"/>
                    </w:rPr>
                    <w:t xml:space="preserve">Fen </w:t>
                  </w:r>
                  <w:r w:rsidR="00D947D5" w:rsidRPr="002A66FF">
                    <w:rPr>
                      <w:rFonts w:ascii="Times New Roman" w:hAnsi="Times New Roman"/>
                      <w:sz w:val="24"/>
                      <w:szCs w:val="24"/>
                    </w:rPr>
                    <w:t>Bilimleri</w:t>
                  </w:r>
                  <w:r w:rsidRPr="002A66FF">
                    <w:rPr>
                      <w:rFonts w:ascii="Times New Roman" w:hAnsi="Times New Roman"/>
                      <w:sz w:val="24"/>
                      <w:szCs w:val="24"/>
                    </w:rPr>
                    <w:t xml:space="preserve"> Öğretmeni   </w:t>
                  </w:r>
                  <w:r w:rsidR="00DA1B67" w:rsidRPr="002A66F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2A66FF" w:rsidRPr="002A66FF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2A66FF" w:rsidRPr="002A66FF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2A66FF" w:rsidRPr="002A66FF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2A66FF" w:rsidRPr="002A66FF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2A66FF" w:rsidRPr="002A66FF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2A66FF" w:rsidRPr="002A66FF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2A66FF" w:rsidRPr="002A66FF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2A66FF" w:rsidRPr="002A66FF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Okul Müdürü</w:t>
                  </w:r>
                  <w:r w:rsidR="00DA1B67" w:rsidRPr="002A66F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</w:t>
                  </w:r>
                  <w:r w:rsidR="00D031B7" w:rsidRPr="002A66F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</w:t>
                  </w:r>
                  <w:r w:rsidR="00DA1B67" w:rsidRPr="002A66F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035870" w:rsidRPr="00DA1B67" w:rsidRDefault="00035870" w:rsidP="00DA1B67">
                  <w:pPr>
                    <w:pStyle w:val="AralkYok"/>
                  </w:pPr>
                </w:p>
              </w:txbxContent>
            </v:textbox>
          </v:shape>
        </w:pict>
      </w:r>
    </w:p>
    <w:sectPr w:rsidR="00266D6D" w:rsidRPr="00DC0420" w:rsidSect="000742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720" w:bottom="426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2AE" w:rsidRDefault="00D462AE" w:rsidP="008C6DC3">
      <w:pPr>
        <w:spacing w:after="0" w:line="240" w:lineRule="auto"/>
      </w:pPr>
      <w:r>
        <w:separator/>
      </w:r>
    </w:p>
  </w:endnote>
  <w:endnote w:type="continuationSeparator" w:id="1">
    <w:p w:rsidR="00D462AE" w:rsidRDefault="00D462AE" w:rsidP="008C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-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Light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C61" w:rsidRDefault="00D73C6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C61" w:rsidRDefault="00D73C6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C61" w:rsidRDefault="00D73C6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2AE" w:rsidRDefault="00D462AE" w:rsidP="008C6DC3">
      <w:pPr>
        <w:spacing w:after="0" w:line="240" w:lineRule="auto"/>
      </w:pPr>
      <w:r>
        <w:separator/>
      </w:r>
    </w:p>
  </w:footnote>
  <w:footnote w:type="continuationSeparator" w:id="1">
    <w:p w:rsidR="00D462AE" w:rsidRDefault="00D462AE" w:rsidP="008C6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C61" w:rsidRDefault="00D73C6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76C" w:rsidRPr="00230597" w:rsidRDefault="006E1FA0" w:rsidP="008C6DC3">
    <w:pPr>
      <w:pStyle w:val="stbilgi"/>
      <w:jc w:val="center"/>
      <w:rPr>
        <w:b/>
      </w:rPr>
    </w:pPr>
    <w:r w:rsidRPr="00230597">
      <w:rPr>
        <w:b/>
      </w:rPr>
      <w:t>201</w:t>
    </w:r>
    <w:r w:rsidR="00D73C61">
      <w:rPr>
        <w:b/>
      </w:rPr>
      <w:t>7</w:t>
    </w:r>
    <w:r w:rsidRPr="00230597">
      <w:rPr>
        <w:b/>
      </w:rPr>
      <w:t>-201</w:t>
    </w:r>
    <w:r w:rsidR="00D73C61">
      <w:rPr>
        <w:b/>
      </w:rPr>
      <w:t>8</w:t>
    </w:r>
    <w:r w:rsidRPr="00230597">
      <w:rPr>
        <w:b/>
      </w:rPr>
      <w:t xml:space="preserve"> </w:t>
    </w:r>
    <w:r w:rsidR="007C60DE" w:rsidRPr="00230597">
      <w:rPr>
        <w:b/>
      </w:rPr>
      <w:t xml:space="preserve">EĞİTİM-ÖĞRETİM YILI </w:t>
    </w:r>
    <w:r w:rsidR="00D9676C" w:rsidRPr="00230597">
      <w:rPr>
        <w:b/>
      </w:rPr>
      <w:t>………………….. ORTAOKULU</w:t>
    </w:r>
    <w:r w:rsidR="007C60DE" w:rsidRPr="00230597">
      <w:rPr>
        <w:b/>
      </w:rPr>
      <w:t xml:space="preserve"> 8.SINIF FEN </w:t>
    </w:r>
    <w:r w:rsidR="00DC0420" w:rsidRPr="00230597">
      <w:rPr>
        <w:b/>
      </w:rPr>
      <w:t>BİLİMLERİ</w:t>
    </w:r>
    <w:r w:rsidR="007C60DE" w:rsidRPr="00230597">
      <w:rPr>
        <w:b/>
      </w:rPr>
      <w:t xml:space="preserve"> DERSİ </w:t>
    </w:r>
  </w:p>
  <w:p w:rsidR="007C60DE" w:rsidRPr="00230597" w:rsidRDefault="007556E4" w:rsidP="008C6DC3">
    <w:pPr>
      <w:pStyle w:val="stbilgi"/>
      <w:jc w:val="center"/>
      <w:rPr>
        <w:b/>
      </w:rPr>
    </w:pPr>
    <w:r w:rsidRPr="00230597">
      <w:rPr>
        <w:b/>
      </w:rPr>
      <w:t>DESTEK</w:t>
    </w:r>
    <w:r w:rsidR="00D73C61">
      <w:rPr>
        <w:b/>
      </w:rPr>
      <w:t xml:space="preserve">LEME </w:t>
    </w:r>
    <w:r w:rsidRPr="00230597">
      <w:rPr>
        <w:b/>
      </w:rPr>
      <w:t xml:space="preserve"> VE </w:t>
    </w:r>
    <w:r w:rsidR="007C60DE" w:rsidRPr="00230597">
      <w:rPr>
        <w:b/>
      </w:rPr>
      <w:t>YETİŞTİRME</w:t>
    </w:r>
    <w:r w:rsidR="00DC0420" w:rsidRPr="00230597">
      <w:rPr>
        <w:b/>
      </w:rPr>
      <w:t xml:space="preserve"> YAZ KURSU </w:t>
    </w:r>
    <w:r w:rsidRPr="00230597">
      <w:rPr>
        <w:b/>
      </w:rPr>
      <w:t>PLANI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C61" w:rsidRDefault="00D73C6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DC3"/>
    <w:rsid w:val="000059C7"/>
    <w:rsid w:val="00027B0B"/>
    <w:rsid w:val="000317F8"/>
    <w:rsid w:val="00035870"/>
    <w:rsid w:val="00040B1A"/>
    <w:rsid w:val="00074212"/>
    <w:rsid w:val="000840C2"/>
    <w:rsid w:val="000A6FA0"/>
    <w:rsid w:val="000A7EA6"/>
    <w:rsid w:val="000F5383"/>
    <w:rsid w:val="00102D38"/>
    <w:rsid w:val="001145AC"/>
    <w:rsid w:val="001465AD"/>
    <w:rsid w:val="001663F3"/>
    <w:rsid w:val="001D12B9"/>
    <w:rsid w:val="00212AF7"/>
    <w:rsid w:val="00230597"/>
    <w:rsid w:val="00257264"/>
    <w:rsid w:val="0026346F"/>
    <w:rsid w:val="00266D6D"/>
    <w:rsid w:val="002917C0"/>
    <w:rsid w:val="00297156"/>
    <w:rsid w:val="002A66FF"/>
    <w:rsid w:val="002C7D9F"/>
    <w:rsid w:val="002D4668"/>
    <w:rsid w:val="00331251"/>
    <w:rsid w:val="00371084"/>
    <w:rsid w:val="00381DAA"/>
    <w:rsid w:val="003B69C3"/>
    <w:rsid w:val="003D4B7E"/>
    <w:rsid w:val="003D4F84"/>
    <w:rsid w:val="00446D9F"/>
    <w:rsid w:val="004D19DD"/>
    <w:rsid w:val="00503242"/>
    <w:rsid w:val="00503A8D"/>
    <w:rsid w:val="0050796D"/>
    <w:rsid w:val="005F19D1"/>
    <w:rsid w:val="005F2B31"/>
    <w:rsid w:val="00613E6A"/>
    <w:rsid w:val="0066351E"/>
    <w:rsid w:val="00674911"/>
    <w:rsid w:val="0068021E"/>
    <w:rsid w:val="00683C42"/>
    <w:rsid w:val="00697658"/>
    <w:rsid w:val="006D55B5"/>
    <w:rsid w:val="006D56F1"/>
    <w:rsid w:val="006E1FA0"/>
    <w:rsid w:val="00711B3B"/>
    <w:rsid w:val="00711FB5"/>
    <w:rsid w:val="00737A62"/>
    <w:rsid w:val="007556E4"/>
    <w:rsid w:val="007B3ECB"/>
    <w:rsid w:val="007C3F23"/>
    <w:rsid w:val="007C60DE"/>
    <w:rsid w:val="007F1430"/>
    <w:rsid w:val="00802F41"/>
    <w:rsid w:val="0086389C"/>
    <w:rsid w:val="008905D2"/>
    <w:rsid w:val="008A4509"/>
    <w:rsid w:val="008C490A"/>
    <w:rsid w:val="008C6DC3"/>
    <w:rsid w:val="008E05C0"/>
    <w:rsid w:val="009167B5"/>
    <w:rsid w:val="00934937"/>
    <w:rsid w:val="00947E9B"/>
    <w:rsid w:val="00954100"/>
    <w:rsid w:val="009675E1"/>
    <w:rsid w:val="009769AF"/>
    <w:rsid w:val="009C2F3C"/>
    <w:rsid w:val="00A277B8"/>
    <w:rsid w:val="00A379D7"/>
    <w:rsid w:val="00A61BA8"/>
    <w:rsid w:val="00A93906"/>
    <w:rsid w:val="00A94B9E"/>
    <w:rsid w:val="00AA1BF9"/>
    <w:rsid w:val="00AE5C1F"/>
    <w:rsid w:val="00B36660"/>
    <w:rsid w:val="00B42CF5"/>
    <w:rsid w:val="00BB6084"/>
    <w:rsid w:val="00BD7851"/>
    <w:rsid w:val="00C0461A"/>
    <w:rsid w:val="00C454D4"/>
    <w:rsid w:val="00C85AEF"/>
    <w:rsid w:val="00C94434"/>
    <w:rsid w:val="00CB612A"/>
    <w:rsid w:val="00CE34AC"/>
    <w:rsid w:val="00D031B7"/>
    <w:rsid w:val="00D1097E"/>
    <w:rsid w:val="00D26588"/>
    <w:rsid w:val="00D462AE"/>
    <w:rsid w:val="00D50ACD"/>
    <w:rsid w:val="00D70716"/>
    <w:rsid w:val="00D73C61"/>
    <w:rsid w:val="00D947D5"/>
    <w:rsid w:val="00D9676C"/>
    <w:rsid w:val="00DA1B67"/>
    <w:rsid w:val="00DA1C86"/>
    <w:rsid w:val="00DA23CC"/>
    <w:rsid w:val="00DC0420"/>
    <w:rsid w:val="00DF7999"/>
    <w:rsid w:val="00E029A6"/>
    <w:rsid w:val="00E44983"/>
    <w:rsid w:val="00E56426"/>
    <w:rsid w:val="00E7529E"/>
    <w:rsid w:val="00E804E4"/>
    <w:rsid w:val="00EA45B4"/>
    <w:rsid w:val="00EC4DD7"/>
    <w:rsid w:val="00ED5A15"/>
    <w:rsid w:val="00F3798D"/>
    <w:rsid w:val="00F459EB"/>
    <w:rsid w:val="00FA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51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6D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C6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C6DC3"/>
  </w:style>
  <w:style w:type="paragraph" w:styleId="Altbilgi">
    <w:name w:val="footer"/>
    <w:basedOn w:val="Normal"/>
    <w:link w:val="AltbilgiChar"/>
    <w:uiPriority w:val="99"/>
    <w:semiHidden/>
    <w:unhideWhenUsed/>
    <w:rsid w:val="008C6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C6DC3"/>
  </w:style>
  <w:style w:type="paragraph" w:styleId="BalonMetni">
    <w:name w:val="Balloon Text"/>
    <w:basedOn w:val="Normal"/>
    <w:link w:val="BalonMetniChar"/>
    <w:uiPriority w:val="99"/>
    <w:semiHidden/>
    <w:unhideWhenUsed/>
    <w:rsid w:val="0003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87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A1B67"/>
    <w:rPr>
      <w:sz w:val="22"/>
      <w:szCs w:val="22"/>
      <w:lang w:eastAsia="en-US"/>
    </w:rPr>
  </w:style>
  <w:style w:type="paragraph" w:customStyle="1" w:styleId="Default">
    <w:name w:val="Default"/>
    <w:rsid w:val="00ED5A1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A713C-E701-4726-AB0E-657AB968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pb</cp:lastModifiedBy>
  <cp:revision>5</cp:revision>
  <dcterms:created xsi:type="dcterms:W3CDTF">2018-07-07T09:53:00Z</dcterms:created>
  <dcterms:modified xsi:type="dcterms:W3CDTF">2018-07-17T05:40:00Z</dcterms:modified>
</cp:coreProperties>
</file>